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376" w:rsidRDefault="009E1376" w:rsidP="009E1376">
      <w:pPr>
        <w:spacing w:after="0" w:line="480" w:lineRule="auto"/>
        <w:ind w:firstLine="720"/>
        <w:contextualSpacing/>
        <w:jc w:val="center"/>
        <w:rPr>
          <w:rFonts w:ascii="Times New Roman" w:hAnsi="Times New Roman" w:cs="Times New Roman"/>
          <w:sz w:val="24"/>
          <w:szCs w:val="24"/>
        </w:rPr>
      </w:pPr>
    </w:p>
    <w:p w:rsidR="009E1376" w:rsidRDefault="009E1376" w:rsidP="009E1376">
      <w:pPr>
        <w:spacing w:after="0" w:line="480" w:lineRule="auto"/>
        <w:ind w:firstLine="720"/>
        <w:contextualSpacing/>
        <w:jc w:val="center"/>
        <w:rPr>
          <w:rFonts w:ascii="Times New Roman" w:hAnsi="Times New Roman" w:cs="Times New Roman"/>
          <w:sz w:val="24"/>
          <w:szCs w:val="24"/>
        </w:rPr>
      </w:pPr>
    </w:p>
    <w:p w:rsidR="009E1376" w:rsidRDefault="009E1376" w:rsidP="009E1376">
      <w:pPr>
        <w:spacing w:after="0" w:line="480" w:lineRule="auto"/>
        <w:ind w:firstLine="720"/>
        <w:contextualSpacing/>
        <w:jc w:val="center"/>
        <w:rPr>
          <w:rFonts w:ascii="Times New Roman" w:hAnsi="Times New Roman" w:cs="Times New Roman"/>
          <w:sz w:val="24"/>
          <w:szCs w:val="24"/>
        </w:rPr>
      </w:pPr>
    </w:p>
    <w:p w:rsidR="009E1376" w:rsidRDefault="009E1376" w:rsidP="009E1376">
      <w:pPr>
        <w:spacing w:after="0" w:line="480" w:lineRule="auto"/>
        <w:ind w:firstLine="720"/>
        <w:contextualSpacing/>
        <w:jc w:val="center"/>
        <w:rPr>
          <w:rFonts w:ascii="Times New Roman" w:hAnsi="Times New Roman" w:cs="Times New Roman"/>
          <w:sz w:val="24"/>
          <w:szCs w:val="24"/>
        </w:rPr>
      </w:pPr>
    </w:p>
    <w:p w:rsidR="009E1376" w:rsidRDefault="009E1376" w:rsidP="00CD2081">
      <w:pPr>
        <w:spacing w:after="0" w:line="480" w:lineRule="auto"/>
        <w:contextualSpacing/>
        <w:rPr>
          <w:rFonts w:ascii="Times New Roman" w:hAnsi="Times New Roman" w:cs="Times New Roman"/>
          <w:sz w:val="24"/>
          <w:szCs w:val="24"/>
        </w:rPr>
      </w:pPr>
    </w:p>
    <w:p w:rsidR="009E1376" w:rsidRDefault="009E1376" w:rsidP="00CD208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Norwegian Prison Experience</w:t>
      </w:r>
    </w:p>
    <w:p w:rsidR="009E1376" w:rsidRDefault="00CD2081" w:rsidP="00CD208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E1376">
        <w:rPr>
          <w:rFonts w:ascii="Times New Roman" w:hAnsi="Times New Roman" w:cs="Times New Roman"/>
          <w:sz w:val="24"/>
          <w:szCs w:val="24"/>
        </w:rPr>
        <w:t>Name</w:t>
      </w:r>
    </w:p>
    <w:p w:rsidR="009E1376" w:rsidRDefault="00CD2081" w:rsidP="00CD208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CD2081" w:rsidRDefault="00CD2081" w:rsidP="00CD208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CD2081" w:rsidRDefault="00CD2081" w:rsidP="009E1376">
      <w:pPr>
        <w:spacing w:after="0" w:line="480" w:lineRule="auto"/>
        <w:ind w:firstLine="720"/>
        <w:contextualSpacing/>
        <w:jc w:val="center"/>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9E1376" w:rsidRDefault="009E1376" w:rsidP="009B6D64">
      <w:pPr>
        <w:spacing w:after="0" w:line="480" w:lineRule="auto"/>
        <w:ind w:firstLine="720"/>
        <w:contextualSpacing/>
        <w:rPr>
          <w:rFonts w:ascii="Times New Roman" w:hAnsi="Times New Roman" w:cs="Times New Roman"/>
          <w:sz w:val="24"/>
          <w:szCs w:val="24"/>
        </w:rPr>
      </w:pPr>
    </w:p>
    <w:p w:rsidR="000D088B" w:rsidRDefault="000D088B" w:rsidP="009B6D64">
      <w:pPr>
        <w:spacing w:after="0" w:line="480" w:lineRule="auto"/>
        <w:ind w:firstLine="720"/>
        <w:contextualSpacing/>
        <w:rPr>
          <w:rFonts w:ascii="Times New Roman" w:hAnsi="Times New Roman" w:cs="Times New Roman"/>
          <w:sz w:val="24"/>
          <w:szCs w:val="24"/>
        </w:rPr>
      </w:pPr>
    </w:p>
    <w:p w:rsidR="00CD2081" w:rsidRDefault="00CD2081">
      <w:pPr>
        <w:rPr>
          <w:rFonts w:ascii="Times New Roman" w:hAnsi="Times New Roman" w:cs="Times New Roman"/>
          <w:sz w:val="24"/>
          <w:szCs w:val="24"/>
        </w:rPr>
      </w:pPr>
      <w:r>
        <w:rPr>
          <w:rFonts w:ascii="Times New Roman" w:hAnsi="Times New Roman" w:cs="Times New Roman"/>
          <w:sz w:val="24"/>
          <w:szCs w:val="24"/>
        </w:rPr>
        <w:br w:type="page"/>
      </w:r>
    </w:p>
    <w:p w:rsidR="009E1376" w:rsidRPr="000D088B" w:rsidRDefault="00CD2081" w:rsidP="00CD208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Norwegian Prison Experience</w:t>
      </w:r>
    </w:p>
    <w:p w:rsidR="007A5B37" w:rsidRPr="009B6D64" w:rsidRDefault="00C030F3" w:rsidP="009B6D64">
      <w:pPr>
        <w:spacing w:after="0" w:line="480" w:lineRule="auto"/>
        <w:ind w:firstLine="720"/>
        <w:contextualSpacing/>
        <w:rPr>
          <w:rFonts w:ascii="Times New Roman" w:hAnsi="Times New Roman" w:cs="Times New Roman"/>
          <w:sz w:val="24"/>
          <w:szCs w:val="24"/>
        </w:rPr>
      </w:pPr>
      <w:r w:rsidRPr="009B6D64">
        <w:rPr>
          <w:rFonts w:ascii="Times New Roman" w:hAnsi="Times New Roman" w:cs="Times New Roman"/>
          <w:sz w:val="24"/>
          <w:szCs w:val="24"/>
        </w:rPr>
        <w:t xml:space="preserve">Norway's incarnation system's principal aim is to offer justice and rehabilitate criminals, so they return </w:t>
      </w:r>
      <w:r w:rsidR="00D74E36" w:rsidRPr="009B6D64">
        <w:rPr>
          <w:rFonts w:ascii="Times New Roman" w:hAnsi="Times New Roman" w:cs="Times New Roman"/>
          <w:sz w:val="24"/>
          <w:szCs w:val="24"/>
        </w:rPr>
        <w:t>to the</w:t>
      </w:r>
      <w:r w:rsidRPr="009B6D64">
        <w:rPr>
          <w:rFonts w:ascii="Times New Roman" w:hAnsi="Times New Roman" w:cs="Times New Roman"/>
          <w:sz w:val="24"/>
          <w:szCs w:val="24"/>
        </w:rPr>
        <w:t xml:space="preserve"> community. The most extended imprisonment period in the nation is 21 years</w:t>
      </w:r>
      <w:r w:rsidR="00D74E36" w:rsidRPr="009B6D64">
        <w:rPr>
          <w:rFonts w:ascii="Times New Roman" w:hAnsi="Times New Roman" w:cs="Times New Roman"/>
          <w:sz w:val="24"/>
          <w:szCs w:val="24"/>
        </w:rPr>
        <w:t>, though</w:t>
      </w:r>
      <w:r w:rsidRPr="009B6D64">
        <w:rPr>
          <w:rFonts w:ascii="Times New Roman" w:hAnsi="Times New Roman" w:cs="Times New Roman"/>
          <w:sz w:val="24"/>
          <w:szCs w:val="24"/>
        </w:rPr>
        <w:t xml:space="preserve"> courts would extend it </w:t>
      </w:r>
      <w:r w:rsidR="00D74E36" w:rsidRPr="009B6D64">
        <w:rPr>
          <w:rFonts w:ascii="Times New Roman" w:hAnsi="Times New Roman" w:cs="Times New Roman"/>
          <w:sz w:val="24"/>
          <w:szCs w:val="24"/>
        </w:rPr>
        <w:t>for criminals</w:t>
      </w:r>
      <w:r w:rsidRPr="009B6D64">
        <w:rPr>
          <w:rFonts w:ascii="Times New Roman" w:hAnsi="Times New Roman" w:cs="Times New Roman"/>
          <w:sz w:val="24"/>
          <w:szCs w:val="24"/>
        </w:rPr>
        <w:t xml:space="preserve">, </w:t>
      </w:r>
      <w:r w:rsidR="00D74E36" w:rsidRPr="009B6D64">
        <w:rPr>
          <w:rFonts w:ascii="Times New Roman" w:hAnsi="Times New Roman" w:cs="Times New Roman"/>
          <w:sz w:val="24"/>
          <w:szCs w:val="24"/>
        </w:rPr>
        <w:t>especially those</w:t>
      </w:r>
      <w:r w:rsidRPr="009B6D64">
        <w:rPr>
          <w:rFonts w:ascii="Times New Roman" w:hAnsi="Times New Roman" w:cs="Times New Roman"/>
          <w:sz w:val="24"/>
          <w:szCs w:val="24"/>
        </w:rPr>
        <w:t xml:space="preserve"> that need more rehabilitation. The incarceration rate in this region is 75 </w:t>
      </w:r>
      <w:r w:rsidR="00D74E36" w:rsidRPr="009B6D64">
        <w:rPr>
          <w:rFonts w:ascii="Times New Roman" w:hAnsi="Times New Roman" w:cs="Times New Roman"/>
          <w:sz w:val="24"/>
          <w:szCs w:val="24"/>
        </w:rPr>
        <w:t>per one</w:t>
      </w:r>
      <w:r w:rsidRPr="009B6D64">
        <w:rPr>
          <w:rFonts w:ascii="Times New Roman" w:hAnsi="Times New Roman" w:cs="Times New Roman"/>
          <w:sz w:val="24"/>
          <w:szCs w:val="24"/>
        </w:rPr>
        <w:t xml:space="preserve"> hundred thousand people, while the recidivism level is 20 percent maki</w:t>
      </w:r>
      <w:r w:rsidR="00CD2081">
        <w:rPr>
          <w:rFonts w:ascii="Times New Roman" w:hAnsi="Times New Roman" w:cs="Times New Roman"/>
          <w:sz w:val="24"/>
          <w:szCs w:val="24"/>
        </w:rPr>
        <w:t xml:space="preserve">ng it the lowest in the globe. </w:t>
      </w:r>
      <w:r w:rsidR="00D74E36" w:rsidRPr="009B6D64">
        <w:rPr>
          <w:rFonts w:ascii="Times New Roman" w:hAnsi="Times New Roman" w:cs="Times New Roman"/>
          <w:sz w:val="24"/>
          <w:szCs w:val="24"/>
        </w:rPr>
        <w:t>Comparing with</w:t>
      </w:r>
      <w:r w:rsidRPr="009B6D64">
        <w:rPr>
          <w:rFonts w:ascii="Times New Roman" w:hAnsi="Times New Roman" w:cs="Times New Roman"/>
          <w:sz w:val="24"/>
          <w:szCs w:val="24"/>
        </w:rPr>
        <w:t xml:space="preserve"> the United States, where the imprisonment rate is 700 per 100k people, and 70% of released inmates are </w:t>
      </w:r>
      <w:r w:rsidR="00D74E36" w:rsidRPr="009B6D64">
        <w:rPr>
          <w:rFonts w:ascii="Times New Roman" w:hAnsi="Times New Roman" w:cs="Times New Roman"/>
          <w:sz w:val="24"/>
          <w:szCs w:val="24"/>
        </w:rPr>
        <w:t>rearrested within</w:t>
      </w:r>
      <w:r w:rsidRPr="009B6D64">
        <w:rPr>
          <w:rFonts w:ascii="Times New Roman" w:hAnsi="Times New Roman" w:cs="Times New Roman"/>
          <w:sz w:val="24"/>
          <w:szCs w:val="24"/>
        </w:rPr>
        <w:t xml:space="preserve"> five years, Norway’s criminal </w:t>
      </w:r>
      <w:r w:rsidR="00D74E36" w:rsidRPr="009B6D64">
        <w:rPr>
          <w:rFonts w:ascii="Times New Roman" w:hAnsi="Times New Roman" w:cs="Times New Roman"/>
          <w:sz w:val="24"/>
          <w:szCs w:val="24"/>
        </w:rPr>
        <w:t>justice is</w:t>
      </w:r>
      <w:r w:rsidRPr="009B6D64">
        <w:rPr>
          <w:rFonts w:ascii="Times New Roman" w:hAnsi="Times New Roman" w:cs="Times New Roman"/>
          <w:sz w:val="24"/>
          <w:szCs w:val="24"/>
        </w:rPr>
        <w:t xml:space="preserve"> reliable</w:t>
      </w:r>
      <w:r w:rsidR="001242F5">
        <w:rPr>
          <w:rFonts w:ascii="Times New Roman" w:hAnsi="Times New Roman" w:cs="Times New Roman"/>
          <w:sz w:val="24"/>
          <w:szCs w:val="24"/>
        </w:rPr>
        <w:t xml:space="preserve"> (</w:t>
      </w:r>
      <w:r w:rsidR="001242F5">
        <w:rPr>
          <w:rFonts w:ascii="Times New Roman" w:hAnsi="Times New Roman" w:cs="Times New Roman"/>
          <w:color w:val="222222"/>
          <w:sz w:val="24"/>
          <w:szCs w:val="24"/>
          <w:shd w:val="clear" w:color="auto" w:fill="FFFFFF"/>
        </w:rPr>
        <w:t xml:space="preserve">Benko, </w:t>
      </w:r>
      <w:bookmarkStart w:id="0" w:name="_GoBack"/>
      <w:bookmarkEnd w:id="0"/>
      <w:r w:rsidR="001242F5">
        <w:rPr>
          <w:rFonts w:ascii="Times New Roman" w:hAnsi="Times New Roman" w:cs="Times New Roman"/>
          <w:color w:val="222222"/>
          <w:sz w:val="24"/>
          <w:szCs w:val="24"/>
          <w:shd w:val="clear" w:color="auto" w:fill="FFFFFF"/>
        </w:rPr>
        <w:t>2018)</w:t>
      </w:r>
      <w:r w:rsidRPr="009B6D64">
        <w:rPr>
          <w:rFonts w:ascii="Times New Roman" w:hAnsi="Times New Roman" w:cs="Times New Roman"/>
          <w:sz w:val="24"/>
          <w:szCs w:val="24"/>
        </w:rPr>
        <w:t xml:space="preserve">. </w:t>
      </w:r>
      <w:r w:rsidR="00D74E36" w:rsidRPr="009B6D64">
        <w:rPr>
          <w:rFonts w:ascii="Times New Roman" w:hAnsi="Times New Roman" w:cs="Times New Roman"/>
          <w:sz w:val="24"/>
          <w:szCs w:val="24"/>
        </w:rPr>
        <w:t>The</w:t>
      </w:r>
      <w:r w:rsidRPr="009B6D64">
        <w:rPr>
          <w:rFonts w:ascii="Times New Roman" w:hAnsi="Times New Roman" w:cs="Times New Roman"/>
          <w:sz w:val="24"/>
          <w:szCs w:val="24"/>
        </w:rPr>
        <w:t xml:space="preserve"> reason is that only a few people are </w:t>
      </w:r>
      <w:r w:rsidR="00D74E36" w:rsidRPr="009B6D64">
        <w:rPr>
          <w:rFonts w:ascii="Times New Roman" w:hAnsi="Times New Roman" w:cs="Times New Roman"/>
          <w:sz w:val="24"/>
          <w:szCs w:val="24"/>
        </w:rPr>
        <w:t>arrested, and</w:t>
      </w:r>
      <w:r w:rsidRPr="009B6D64">
        <w:rPr>
          <w:rFonts w:ascii="Times New Roman" w:hAnsi="Times New Roman" w:cs="Times New Roman"/>
          <w:sz w:val="24"/>
          <w:szCs w:val="24"/>
        </w:rPr>
        <w:t xml:space="preserve"> they rarely</w:t>
      </w:r>
      <w:r w:rsidR="00CD2081">
        <w:rPr>
          <w:rFonts w:ascii="Times New Roman" w:hAnsi="Times New Roman" w:cs="Times New Roman"/>
          <w:sz w:val="24"/>
          <w:szCs w:val="24"/>
        </w:rPr>
        <w:t xml:space="preserve"> return. </w:t>
      </w:r>
    </w:p>
    <w:p w:rsidR="00D74E36" w:rsidRPr="009B6D64" w:rsidRDefault="00C030F3" w:rsidP="009B6D64">
      <w:pPr>
        <w:spacing w:after="0" w:line="480" w:lineRule="auto"/>
        <w:ind w:firstLine="720"/>
        <w:contextualSpacing/>
        <w:rPr>
          <w:rFonts w:ascii="Times New Roman" w:hAnsi="Times New Roman" w:cs="Times New Roman"/>
          <w:sz w:val="24"/>
          <w:szCs w:val="24"/>
        </w:rPr>
      </w:pPr>
      <w:r w:rsidRPr="009B6D64">
        <w:rPr>
          <w:rFonts w:ascii="Times New Roman" w:hAnsi="Times New Roman" w:cs="Times New Roman"/>
          <w:sz w:val="24"/>
          <w:szCs w:val="24"/>
        </w:rPr>
        <w:t xml:space="preserve">Unlike the United States and other nations, Norway's incarceration leads to positive effects when offenders </w:t>
      </w:r>
      <w:r w:rsidR="00CD2081">
        <w:rPr>
          <w:rFonts w:ascii="Times New Roman" w:hAnsi="Times New Roman" w:cs="Times New Roman"/>
          <w:sz w:val="24"/>
          <w:szCs w:val="24"/>
        </w:rPr>
        <w:t xml:space="preserve">are returned to the community. </w:t>
      </w:r>
      <w:r w:rsidRPr="009B6D64">
        <w:rPr>
          <w:rFonts w:ascii="Times New Roman" w:hAnsi="Times New Roman" w:cs="Times New Roman"/>
          <w:sz w:val="24"/>
          <w:szCs w:val="24"/>
        </w:rPr>
        <w:t xml:space="preserve">One of the reasons for the case is that imprisonment reduces chances for criminal behaviors. </w:t>
      </w:r>
      <w:r w:rsidR="00D81239" w:rsidRPr="009B6D64">
        <w:rPr>
          <w:rFonts w:ascii="Times New Roman" w:hAnsi="Times New Roman" w:cs="Times New Roman"/>
          <w:sz w:val="24"/>
          <w:szCs w:val="24"/>
        </w:rPr>
        <w:t xml:space="preserve">According to statistics, criminals in this country will commit crime 27% lesser than the other population within five years. Prisons here offer jobs skills, education as </w:t>
      </w:r>
      <w:r w:rsidR="00B62274">
        <w:rPr>
          <w:rFonts w:ascii="Times New Roman" w:hAnsi="Times New Roman" w:cs="Times New Roman"/>
          <w:sz w:val="24"/>
          <w:szCs w:val="24"/>
        </w:rPr>
        <w:t>well as drug treatment programs (</w:t>
      </w:r>
      <w:r w:rsidR="00CD2081">
        <w:rPr>
          <w:rFonts w:ascii="Times New Roman" w:hAnsi="Times New Roman" w:cs="Times New Roman"/>
          <w:color w:val="222222"/>
          <w:sz w:val="24"/>
          <w:szCs w:val="24"/>
          <w:shd w:val="clear" w:color="auto" w:fill="FFFFFF"/>
        </w:rPr>
        <w:t xml:space="preserve">Benko, </w:t>
      </w:r>
      <w:r w:rsidR="00B62274" w:rsidRPr="00B62274">
        <w:rPr>
          <w:rFonts w:ascii="Times New Roman" w:hAnsi="Times New Roman" w:cs="Times New Roman"/>
          <w:color w:val="222222"/>
          <w:sz w:val="24"/>
          <w:szCs w:val="24"/>
          <w:shd w:val="clear" w:color="auto" w:fill="FFFFFF"/>
        </w:rPr>
        <w:t xml:space="preserve">2018). </w:t>
      </w:r>
      <w:r w:rsidR="00D81239" w:rsidRPr="009B6D64">
        <w:rPr>
          <w:rFonts w:ascii="Times New Roman" w:hAnsi="Times New Roman" w:cs="Times New Roman"/>
          <w:sz w:val="24"/>
          <w:szCs w:val="24"/>
        </w:rPr>
        <w:t xml:space="preserve">  When the criminals are returned to society, they comfortably secure jobs, due to th</w:t>
      </w:r>
      <w:r w:rsidR="00CD2081">
        <w:rPr>
          <w:rFonts w:ascii="Times New Roman" w:hAnsi="Times New Roman" w:cs="Times New Roman"/>
          <w:sz w:val="24"/>
          <w:szCs w:val="24"/>
        </w:rPr>
        <w:t xml:space="preserve">e training offered in prisons. </w:t>
      </w:r>
      <w:r w:rsidR="00D81239" w:rsidRPr="009B6D64">
        <w:rPr>
          <w:rFonts w:ascii="Times New Roman" w:hAnsi="Times New Roman" w:cs="Times New Roman"/>
          <w:sz w:val="24"/>
          <w:szCs w:val="24"/>
        </w:rPr>
        <w:t>As a result, reasons such as social, economic factors, among others that push people to commit crimes, are curbed. Moreover, the offenders remain busy in the community controlling idleness that would m</w:t>
      </w:r>
      <w:r w:rsidR="00CD2081">
        <w:rPr>
          <w:rFonts w:ascii="Times New Roman" w:hAnsi="Times New Roman" w:cs="Times New Roman"/>
          <w:sz w:val="24"/>
          <w:szCs w:val="24"/>
        </w:rPr>
        <w:t xml:space="preserve">otivate them to commit crimes. </w:t>
      </w:r>
      <w:r w:rsidR="00D81239" w:rsidRPr="009B6D64">
        <w:rPr>
          <w:rFonts w:ascii="Times New Roman" w:hAnsi="Times New Roman" w:cs="Times New Roman"/>
          <w:sz w:val="24"/>
          <w:szCs w:val="24"/>
        </w:rPr>
        <w:t xml:space="preserve">Therefore, returning Norwegian offenders to the community is beneficial because they expand human labor due to the training offered in prisons. </w:t>
      </w:r>
    </w:p>
    <w:p w:rsidR="00D81239" w:rsidRPr="009B6D64" w:rsidRDefault="00C030F3" w:rsidP="009B6D64">
      <w:pPr>
        <w:spacing w:after="0" w:line="480" w:lineRule="auto"/>
        <w:ind w:firstLine="720"/>
        <w:contextualSpacing/>
        <w:rPr>
          <w:rFonts w:ascii="Times New Roman" w:hAnsi="Times New Roman" w:cs="Times New Roman"/>
          <w:sz w:val="24"/>
          <w:szCs w:val="24"/>
        </w:rPr>
      </w:pPr>
      <w:r w:rsidRPr="009B6D64">
        <w:rPr>
          <w:rFonts w:ascii="Times New Roman" w:hAnsi="Times New Roman" w:cs="Times New Roman"/>
          <w:sz w:val="24"/>
          <w:szCs w:val="24"/>
        </w:rPr>
        <w:t>Releasing offenders back to society also lowers cases of major crimes in Norway. Different studies have shown a close relationship between</w:t>
      </w:r>
      <w:r w:rsidR="00B62274">
        <w:rPr>
          <w:rFonts w:ascii="Times New Roman" w:hAnsi="Times New Roman" w:cs="Times New Roman"/>
          <w:sz w:val="24"/>
          <w:szCs w:val="24"/>
        </w:rPr>
        <w:t xml:space="preserve"> incarceration and significant crimes (</w:t>
      </w:r>
      <w:r w:rsidR="00B62274">
        <w:rPr>
          <w:rFonts w:ascii="Times New Roman" w:hAnsi="Times New Roman" w:cs="Times New Roman"/>
          <w:color w:val="222222"/>
          <w:sz w:val="24"/>
          <w:szCs w:val="24"/>
          <w:shd w:val="clear" w:color="auto" w:fill="FFFFFF"/>
        </w:rPr>
        <w:t xml:space="preserve">Benko, </w:t>
      </w:r>
      <w:r w:rsidR="00B62274" w:rsidRPr="00B62274">
        <w:rPr>
          <w:rFonts w:ascii="Times New Roman" w:hAnsi="Times New Roman" w:cs="Times New Roman"/>
          <w:color w:val="222222"/>
          <w:sz w:val="24"/>
          <w:szCs w:val="24"/>
          <w:shd w:val="clear" w:color="auto" w:fill="FFFFFF"/>
        </w:rPr>
        <w:t xml:space="preserve">2018). </w:t>
      </w:r>
      <w:r w:rsidRPr="009B6D64">
        <w:rPr>
          <w:rFonts w:ascii="Times New Roman" w:hAnsi="Times New Roman" w:cs="Times New Roman"/>
          <w:sz w:val="24"/>
          <w:szCs w:val="24"/>
        </w:rPr>
        <w:t xml:space="preserve"> Most people found guilty and incarcerated are less likely to commit more serious offenses compared to the previous case. It is the case because Norway has reliable correctional programs were offenders and educated and appropriately counseled. </w:t>
      </w:r>
      <w:r w:rsidRPr="009B6D64">
        <w:rPr>
          <w:rFonts w:ascii="Times New Roman" w:hAnsi="Times New Roman" w:cs="Times New Roman"/>
          <w:sz w:val="24"/>
          <w:szCs w:val="24"/>
        </w:rPr>
        <w:lastRenderedPageBreak/>
        <w:t>Notably, the system places criminals depending on the crime committed, making it easy to rehab</w:t>
      </w:r>
      <w:r w:rsidR="00CD2081">
        <w:rPr>
          <w:rFonts w:ascii="Times New Roman" w:hAnsi="Times New Roman" w:cs="Times New Roman"/>
          <w:sz w:val="24"/>
          <w:szCs w:val="24"/>
        </w:rPr>
        <w:t xml:space="preserve">ilitate them. </w:t>
      </w:r>
      <w:r w:rsidRPr="009B6D64">
        <w:rPr>
          <w:rFonts w:ascii="Times New Roman" w:hAnsi="Times New Roman" w:cs="Times New Roman"/>
          <w:sz w:val="24"/>
          <w:szCs w:val="24"/>
        </w:rPr>
        <w:t>The United States does not separate offenders, and as a result, chances of the offenders causing more harm when retur</w:t>
      </w:r>
      <w:r w:rsidR="00CD2081">
        <w:rPr>
          <w:rFonts w:ascii="Times New Roman" w:hAnsi="Times New Roman" w:cs="Times New Roman"/>
          <w:sz w:val="24"/>
          <w:szCs w:val="24"/>
        </w:rPr>
        <w:t xml:space="preserve">ned to the community are high. </w:t>
      </w:r>
      <w:r w:rsidRPr="009B6D64">
        <w:rPr>
          <w:rFonts w:ascii="Times New Roman" w:hAnsi="Times New Roman" w:cs="Times New Roman"/>
          <w:sz w:val="24"/>
          <w:szCs w:val="24"/>
        </w:rPr>
        <w:t>The methods used in imprisonment, therefore, determine the outcomes in releasing the criminals. It is for this rate that the crime rate in Norway has reduced significantly, unlike in other nations such as the United States.</w:t>
      </w:r>
    </w:p>
    <w:p w:rsidR="00E50BF6" w:rsidRPr="009B6D64" w:rsidRDefault="00C030F3" w:rsidP="009B6D64">
      <w:pPr>
        <w:spacing w:after="0" w:line="480" w:lineRule="auto"/>
        <w:ind w:firstLine="720"/>
        <w:contextualSpacing/>
        <w:rPr>
          <w:rFonts w:ascii="Times New Roman" w:hAnsi="Times New Roman" w:cs="Times New Roman"/>
          <w:sz w:val="24"/>
          <w:szCs w:val="24"/>
        </w:rPr>
      </w:pPr>
      <w:r w:rsidRPr="009B6D64">
        <w:rPr>
          <w:rFonts w:ascii="Times New Roman" w:hAnsi="Times New Roman" w:cs="Times New Roman"/>
          <w:sz w:val="24"/>
          <w:szCs w:val="24"/>
        </w:rPr>
        <w:t>The Norwegian released offenders have positive effects on societies due to the following reasons. the prison conditions in this nation are different where minor offenders are separated from the major. Minimal security in small crime prisons is ensured, whe</w:t>
      </w:r>
      <w:r w:rsidR="00CD2081">
        <w:rPr>
          <w:rFonts w:ascii="Times New Roman" w:hAnsi="Times New Roman" w:cs="Times New Roman"/>
          <w:sz w:val="24"/>
          <w:szCs w:val="24"/>
        </w:rPr>
        <w:t xml:space="preserve">re the offenders have freedom. </w:t>
      </w:r>
      <w:r w:rsidRPr="009B6D64">
        <w:rPr>
          <w:rFonts w:ascii="Times New Roman" w:hAnsi="Times New Roman" w:cs="Times New Roman"/>
          <w:sz w:val="24"/>
          <w:szCs w:val="24"/>
        </w:rPr>
        <w:t>It makes it easy to punish people depending on the crime committed, and thus, right correctional measures</w:t>
      </w:r>
      <w:r w:rsidR="00B62274">
        <w:rPr>
          <w:rFonts w:ascii="Times New Roman" w:hAnsi="Times New Roman" w:cs="Times New Roman"/>
          <w:sz w:val="24"/>
          <w:szCs w:val="24"/>
        </w:rPr>
        <w:t xml:space="preserve"> are applied (</w:t>
      </w:r>
      <w:r w:rsidR="00B62274">
        <w:rPr>
          <w:rFonts w:ascii="Times New Roman" w:hAnsi="Times New Roman" w:cs="Times New Roman"/>
          <w:color w:val="222222"/>
          <w:sz w:val="24"/>
          <w:szCs w:val="24"/>
          <w:shd w:val="clear" w:color="auto" w:fill="FFFFFF"/>
        </w:rPr>
        <w:t xml:space="preserve">Andersen </w:t>
      </w:r>
      <w:r w:rsidR="00B62274" w:rsidRPr="00B62274">
        <w:rPr>
          <w:rFonts w:ascii="Times New Roman" w:hAnsi="Times New Roman" w:cs="Times New Roman"/>
          <w:color w:val="222222"/>
          <w:sz w:val="24"/>
          <w:szCs w:val="24"/>
          <w:shd w:val="clear" w:color="auto" w:fill="FFFFFF"/>
        </w:rPr>
        <w:t xml:space="preserve">&amp; </w:t>
      </w:r>
      <w:r w:rsidR="00CD2081">
        <w:rPr>
          <w:rFonts w:ascii="Times New Roman" w:hAnsi="Times New Roman" w:cs="Times New Roman"/>
          <w:color w:val="222222"/>
          <w:sz w:val="24"/>
          <w:szCs w:val="24"/>
          <w:shd w:val="clear" w:color="auto" w:fill="FFFFFF"/>
        </w:rPr>
        <w:t xml:space="preserve">Telle, </w:t>
      </w:r>
      <w:r w:rsidR="00B62274" w:rsidRPr="00B62274">
        <w:rPr>
          <w:rFonts w:ascii="Times New Roman" w:hAnsi="Times New Roman" w:cs="Times New Roman"/>
          <w:color w:val="222222"/>
          <w:sz w:val="24"/>
          <w:szCs w:val="24"/>
          <w:shd w:val="clear" w:color="auto" w:fill="FFFFFF"/>
        </w:rPr>
        <w:t xml:space="preserve">2019). </w:t>
      </w:r>
      <w:r w:rsidR="006E5A9D" w:rsidRPr="009B6D64">
        <w:rPr>
          <w:rFonts w:ascii="Times New Roman" w:hAnsi="Times New Roman" w:cs="Times New Roman"/>
          <w:sz w:val="24"/>
          <w:szCs w:val="24"/>
        </w:rPr>
        <w:t xml:space="preserve"> Also, the nation implements the policy concerning crowding, where only one prisoner is placed in a cel</w:t>
      </w:r>
      <w:r w:rsidR="00CD2081">
        <w:rPr>
          <w:rFonts w:ascii="Times New Roman" w:hAnsi="Times New Roman" w:cs="Times New Roman"/>
          <w:sz w:val="24"/>
          <w:szCs w:val="24"/>
        </w:rPr>
        <w:t>l. Personal safety is, thus</w:t>
      </w:r>
      <w:r w:rsidR="006E5A9D" w:rsidRPr="009B6D64">
        <w:rPr>
          <w:rFonts w:ascii="Times New Roman" w:hAnsi="Times New Roman" w:cs="Times New Roman"/>
          <w:sz w:val="24"/>
          <w:szCs w:val="24"/>
        </w:rPr>
        <w:t>, maximized, as well as the interaction that would cause r</w:t>
      </w:r>
      <w:r w:rsidR="00B62274">
        <w:rPr>
          <w:rFonts w:ascii="Times New Roman" w:hAnsi="Times New Roman" w:cs="Times New Roman"/>
          <w:sz w:val="24"/>
          <w:szCs w:val="24"/>
        </w:rPr>
        <w:t xml:space="preserve">ecidivism. </w:t>
      </w:r>
      <w:r w:rsidR="006E5A9D" w:rsidRPr="009B6D64">
        <w:rPr>
          <w:rFonts w:ascii="Times New Roman" w:hAnsi="Times New Roman" w:cs="Times New Roman"/>
          <w:sz w:val="24"/>
          <w:szCs w:val="24"/>
        </w:rPr>
        <w:t>Apart from that, the offenders receive post-release support to help them live without crimes in the community. For example, access to labor market initiatives is made easy for them, so they secure jobs in areas th</w:t>
      </w:r>
      <w:r w:rsidR="00CD2081">
        <w:rPr>
          <w:rFonts w:ascii="Times New Roman" w:hAnsi="Times New Roman" w:cs="Times New Roman"/>
          <w:sz w:val="24"/>
          <w:szCs w:val="24"/>
        </w:rPr>
        <w:t xml:space="preserve">ey are trained while in prison. </w:t>
      </w:r>
      <w:r w:rsidR="006E5A9D" w:rsidRPr="009B6D64">
        <w:rPr>
          <w:rFonts w:ascii="Times New Roman" w:hAnsi="Times New Roman" w:cs="Times New Roman"/>
          <w:sz w:val="24"/>
          <w:szCs w:val="24"/>
        </w:rPr>
        <w:t>The criminal justice system thus makes them productive, lowering the chances of them committing crime another time.</w:t>
      </w:r>
    </w:p>
    <w:p w:rsidR="009B6D64" w:rsidRDefault="00C030F3" w:rsidP="009B6D64">
      <w:pPr>
        <w:spacing w:after="0" w:line="480" w:lineRule="auto"/>
        <w:ind w:firstLine="720"/>
        <w:contextualSpacing/>
        <w:rPr>
          <w:rFonts w:ascii="Times New Roman" w:hAnsi="Times New Roman" w:cs="Times New Roman"/>
          <w:sz w:val="24"/>
          <w:szCs w:val="24"/>
        </w:rPr>
      </w:pPr>
      <w:r w:rsidRPr="009B6D64">
        <w:rPr>
          <w:rFonts w:ascii="Times New Roman" w:hAnsi="Times New Roman" w:cs="Times New Roman"/>
          <w:sz w:val="24"/>
          <w:szCs w:val="24"/>
        </w:rPr>
        <w:t xml:space="preserve">If the above topic was a hypothesis in research, the study </w:t>
      </w:r>
      <w:r w:rsidR="00CD2081">
        <w:rPr>
          <w:rFonts w:ascii="Times New Roman" w:hAnsi="Times New Roman" w:cs="Times New Roman"/>
          <w:sz w:val="24"/>
          <w:szCs w:val="24"/>
        </w:rPr>
        <w:t xml:space="preserve">would involve several actions. </w:t>
      </w:r>
      <w:r w:rsidRPr="009B6D64">
        <w:rPr>
          <w:rFonts w:ascii="Times New Roman" w:hAnsi="Times New Roman" w:cs="Times New Roman"/>
          <w:sz w:val="24"/>
          <w:szCs w:val="24"/>
        </w:rPr>
        <w:t xml:space="preserve">A literature review would be done to determine the known information regarding the effects of incarceration in Norway to communities. It is necessary to conduct a literature review because scholars have tackled the topic differently, thus increasing the knowledge base. The concept would also be studied by carrying out research. Here, the investigators would select a specific aspect of the idea, collect data, analyze and communicate the results </w:t>
      </w:r>
      <w:r w:rsidR="00CD2081">
        <w:rPr>
          <w:rFonts w:ascii="Times New Roman" w:hAnsi="Times New Roman" w:cs="Times New Roman"/>
          <w:sz w:val="24"/>
          <w:szCs w:val="24"/>
        </w:rPr>
        <w:t xml:space="preserve">to the public. </w:t>
      </w:r>
      <w:r w:rsidRPr="009B6D64">
        <w:rPr>
          <w:rFonts w:ascii="Times New Roman" w:hAnsi="Times New Roman" w:cs="Times New Roman"/>
          <w:sz w:val="24"/>
          <w:szCs w:val="24"/>
        </w:rPr>
        <w:t xml:space="preserve">Regarding the measuring of the effects of releasing offenders to the social analysis, methods would be used, and comparisons are made. Grading is necessary in helping </w:t>
      </w:r>
      <w:r w:rsidRPr="009B6D64">
        <w:rPr>
          <w:rFonts w:ascii="Times New Roman" w:hAnsi="Times New Roman" w:cs="Times New Roman"/>
          <w:sz w:val="24"/>
          <w:szCs w:val="24"/>
        </w:rPr>
        <w:lastRenderedPageBreak/>
        <w:t xml:space="preserve">the researchers compare statistics in Norway, and other places like the United States and, after that, offer reliable solutions. </w:t>
      </w:r>
    </w:p>
    <w:p w:rsidR="009E1376" w:rsidRDefault="000D088B" w:rsidP="000D088B">
      <w:pPr>
        <w:tabs>
          <w:tab w:val="left" w:pos="358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9E1376" w:rsidRDefault="009E1376" w:rsidP="00F1606F">
      <w:pPr>
        <w:spacing w:after="0" w:line="480" w:lineRule="auto"/>
        <w:contextualSpacing/>
        <w:rPr>
          <w:rFonts w:ascii="Times New Roman" w:hAnsi="Times New Roman" w:cs="Times New Roman"/>
          <w:sz w:val="24"/>
          <w:szCs w:val="24"/>
        </w:rPr>
      </w:pPr>
    </w:p>
    <w:p w:rsidR="001242F5" w:rsidRDefault="001242F5">
      <w:pPr>
        <w:rPr>
          <w:rFonts w:ascii="Times New Roman" w:hAnsi="Times New Roman" w:cs="Times New Roman"/>
          <w:sz w:val="24"/>
          <w:szCs w:val="24"/>
        </w:rPr>
      </w:pPr>
      <w:r>
        <w:rPr>
          <w:rFonts w:ascii="Times New Roman" w:hAnsi="Times New Roman" w:cs="Times New Roman"/>
          <w:sz w:val="24"/>
          <w:szCs w:val="24"/>
        </w:rPr>
        <w:br w:type="page"/>
      </w:r>
    </w:p>
    <w:p w:rsidR="00F1606F" w:rsidRDefault="00C030F3" w:rsidP="009E137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62274" w:rsidRPr="00B62274" w:rsidRDefault="00C030F3" w:rsidP="00B62274">
      <w:pPr>
        <w:spacing w:after="0" w:line="480" w:lineRule="auto"/>
        <w:ind w:left="720" w:hanging="720"/>
        <w:contextualSpacing/>
        <w:rPr>
          <w:rFonts w:ascii="Times New Roman" w:hAnsi="Times New Roman" w:cs="Times New Roman"/>
          <w:sz w:val="24"/>
          <w:szCs w:val="24"/>
        </w:rPr>
      </w:pPr>
      <w:r w:rsidRPr="00B62274">
        <w:rPr>
          <w:rFonts w:ascii="Times New Roman" w:hAnsi="Times New Roman" w:cs="Times New Roman"/>
          <w:color w:val="222222"/>
          <w:sz w:val="24"/>
          <w:szCs w:val="24"/>
          <w:shd w:val="clear" w:color="auto" w:fill="FFFFFF"/>
        </w:rPr>
        <w:t>Andersen, S. N., &amp; Telle, K. (2019). Better out than in? The effect on recidivism of replacing incarceration with electronic monitoring in Norway. </w:t>
      </w:r>
      <w:r w:rsidRPr="00B62274">
        <w:rPr>
          <w:rFonts w:ascii="Times New Roman" w:hAnsi="Times New Roman" w:cs="Times New Roman"/>
          <w:i/>
          <w:iCs/>
          <w:color w:val="222222"/>
          <w:sz w:val="24"/>
          <w:szCs w:val="24"/>
          <w:shd w:val="clear" w:color="auto" w:fill="FFFFFF"/>
        </w:rPr>
        <w:t>European Journal of Criminology</w:t>
      </w:r>
      <w:r w:rsidRPr="00B62274">
        <w:rPr>
          <w:rFonts w:ascii="Times New Roman" w:hAnsi="Times New Roman" w:cs="Times New Roman"/>
          <w:color w:val="222222"/>
          <w:sz w:val="24"/>
          <w:szCs w:val="24"/>
          <w:shd w:val="clear" w:color="auto" w:fill="FFFFFF"/>
        </w:rPr>
        <w:t>, 1477370819887515.</w:t>
      </w:r>
    </w:p>
    <w:p w:rsidR="00B62274" w:rsidRPr="00B62274" w:rsidRDefault="00C030F3" w:rsidP="00B62274">
      <w:pPr>
        <w:spacing w:after="0" w:line="480" w:lineRule="auto"/>
        <w:ind w:left="720" w:hanging="720"/>
        <w:contextualSpacing/>
        <w:rPr>
          <w:rFonts w:ascii="Times New Roman" w:hAnsi="Times New Roman" w:cs="Times New Roman"/>
          <w:color w:val="222222"/>
          <w:sz w:val="24"/>
          <w:szCs w:val="24"/>
          <w:shd w:val="clear" w:color="auto" w:fill="FFFFFF"/>
        </w:rPr>
      </w:pPr>
      <w:r w:rsidRPr="00B62274">
        <w:rPr>
          <w:rFonts w:ascii="Times New Roman" w:hAnsi="Times New Roman" w:cs="Times New Roman"/>
          <w:color w:val="222222"/>
          <w:sz w:val="24"/>
          <w:szCs w:val="24"/>
          <w:shd w:val="clear" w:color="auto" w:fill="FFFFFF"/>
        </w:rPr>
        <w:t>Benko, J. (2018). The Radical Humaneness of Norway’s Halden Prison: The Goal of the Norwegian Penal system is to get inmates out of it. </w:t>
      </w:r>
      <w:r w:rsidRPr="00B62274">
        <w:rPr>
          <w:rFonts w:ascii="Times New Roman" w:hAnsi="Times New Roman" w:cs="Times New Roman"/>
          <w:i/>
          <w:iCs/>
          <w:color w:val="222222"/>
          <w:sz w:val="24"/>
          <w:szCs w:val="24"/>
          <w:shd w:val="clear" w:color="auto" w:fill="FFFFFF"/>
        </w:rPr>
        <w:t>NY Times Mag. Retrieved</w:t>
      </w:r>
      <w:r w:rsidRPr="00B62274">
        <w:rPr>
          <w:rFonts w:ascii="Times New Roman" w:hAnsi="Times New Roman" w:cs="Times New Roman"/>
          <w:color w:val="222222"/>
          <w:sz w:val="24"/>
          <w:szCs w:val="24"/>
          <w:shd w:val="clear" w:color="auto" w:fill="FFFFFF"/>
        </w:rPr>
        <w:t>, </w:t>
      </w:r>
      <w:r w:rsidRPr="00B62274">
        <w:rPr>
          <w:rFonts w:ascii="Times New Roman" w:hAnsi="Times New Roman" w:cs="Times New Roman"/>
          <w:i/>
          <w:iCs/>
          <w:color w:val="222222"/>
          <w:sz w:val="24"/>
          <w:szCs w:val="24"/>
          <w:shd w:val="clear" w:color="auto" w:fill="FFFFFF"/>
        </w:rPr>
        <w:t>10</w:t>
      </w:r>
      <w:r w:rsidRPr="00B62274">
        <w:rPr>
          <w:rFonts w:ascii="Times New Roman" w:hAnsi="Times New Roman" w:cs="Times New Roman"/>
          <w:color w:val="222222"/>
          <w:sz w:val="24"/>
          <w:szCs w:val="24"/>
          <w:shd w:val="clear" w:color="auto" w:fill="FFFFFF"/>
        </w:rPr>
        <w:t>.</w:t>
      </w:r>
    </w:p>
    <w:p w:rsidR="009B6D64" w:rsidRPr="009B6D64" w:rsidRDefault="009B6D64" w:rsidP="009B6D64">
      <w:pPr>
        <w:spacing w:after="0" w:line="480" w:lineRule="auto"/>
        <w:ind w:firstLine="720"/>
        <w:contextualSpacing/>
        <w:rPr>
          <w:rFonts w:ascii="Times New Roman" w:hAnsi="Times New Roman" w:cs="Times New Roman"/>
          <w:sz w:val="24"/>
          <w:szCs w:val="24"/>
        </w:rPr>
      </w:pPr>
    </w:p>
    <w:p w:rsidR="006E0EA3" w:rsidRPr="009B6D64" w:rsidRDefault="006E0EA3" w:rsidP="009B6D64">
      <w:pPr>
        <w:spacing w:after="0" w:line="480" w:lineRule="auto"/>
        <w:ind w:firstLine="720"/>
        <w:contextualSpacing/>
        <w:rPr>
          <w:rFonts w:ascii="Times New Roman" w:hAnsi="Times New Roman" w:cs="Times New Roman"/>
          <w:sz w:val="24"/>
          <w:szCs w:val="24"/>
        </w:rPr>
      </w:pPr>
    </w:p>
    <w:sectPr w:rsidR="006E0EA3" w:rsidRPr="009B6D64" w:rsidSect="009E1376">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2C4" w:rsidRDefault="009F32C4" w:rsidP="009E1376">
      <w:pPr>
        <w:spacing w:after="0" w:line="240" w:lineRule="auto"/>
      </w:pPr>
      <w:r>
        <w:separator/>
      </w:r>
    </w:p>
  </w:endnote>
  <w:endnote w:type="continuationSeparator" w:id="0">
    <w:p w:rsidR="009F32C4" w:rsidRDefault="009F32C4" w:rsidP="009E1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2C4" w:rsidRDefault="009F32C4" w:rsidP="009E1376">
      <w:pPr>
        <w:spacing w:after="0" w:line="240" w:lineRule="auto"/>
      </w:pPr>
      <w:r>
        <w:separator/>
      </w:r>
    </w:p>
  </w:footnote>
  <w:footnote w:type="continuationSeparator" w:id="0">
    <w:p w:rsidR="009F32C4" w:rsidRDefault="009F32C4" w:rsidP="009E1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76" w:rsidRPr="00CD2081" w:rsidRDefault="009E1376" w:rsidP="00CD2081">
    <w:pPr>
      <w:pStyle w:val="Header"/>
      <w:spacing w:line="480" w:lineRule="auto"/>
      <w:rPr>
        <w:rFonts w:ascii="Times New Roman" w:hAnsi="Times New Roman" w:cs="Times New Roman"/>
        <w:sz w:val="24"/>
        <w:szCs w:val="24"/>
      </w:rPr>
    </w:pPr>
    <w:r w:rsidRPr="009E1376">
      <w:rPr>
        <w:rFonts w:ascii="Times New Roman" w:hAnsi="Times New Roman" w:cs="Times New Roman"/>
        <w:sz w:val="24"/>
        <w:szCs w:val="24"/>
      </w:rPr>
      <w:t>NORWEGIAN PRISON EXPERIENCE</w:t>
    </w:r>
    <w:r>
      <w:rPr>
        <w:rFonts w:ascii="Times New Roman" w:hAnsi="Times New Roman" w:cs="Times New Roman"/>
        <w:sz w:val="24"/>
        <w:szCs w:val="24"/>
      </w:rPr>
      <w:tab/>
    </w:r>
    <w:r>
      <w:rPr>
        <w:rFonts w:ascii="Times New Roman" w:hAnsi="Times New Roman" w:cs="Times New Roman"/>
        <w:sz w:val="24"/>
        <w:szCs w:val="24"/>
      </w:rPr>
      <w:tab/>
    </w:r>
    <w:r w:rsidRPr="009E1376">
      <w:rPr>
        <w:rFonts w:ascii="Times New Roman" w:hAnsi="Times New Roman" w:cs="Times New Roman"/>
        <w:sz w:val="24"/>
        <w:szCs w:val="24"/>
      </w:rPr>
      <w:t xml:space="preserve"> </w:t>
    </w:r>
    <w:sdt>
      <w:sdtPr>
        <w:rPr>
          <w:rFonts w:ascii="Times New Roman" w:hAnsi="Times New Roman" w:cs="Times New Roman"/>
          <w:sz w:val="24"/>
          <w:szCs w:val="24"/>
        </w:rPr>
        <w:id w:val="765506112"/>
        <w:docPartObj>
          <w:docPartGallery w:val="Page Numbers (Top of Page)"/>
          <w:docPartUnique/>
        </w:docPartObj>
      </w:sdtPr>
      <w:sdtEndPr>
        <w:rPr>
          <w:noProof/>
        </w:rPr>
      </w:sdtEndPr>
      <w:sdtContent>
        <w:r w:rsidRPr="009E1376">
          <w:rPr>
            <w:rFonts w:ascii="Times New Roman" w:hAnsi="Times New Roman" w:cs="Times New Roman"/>
            <w:sz w:val="24"/>
            <w:szCs w:val="24"/>
          </w:rPr>
          <w:fldChar w:fldCharType="begin"/>
        </w:r>
        <w:r w:rsidRPr="009E1376">
          <w:rPr>
            <w:rFonts w:ascii="Times New Roman" w:hAnsi="Times New Roman" w:cs="Times New Roman"/>
            <w:sz w:val="24"/>
            <w:szCs w:val="24"/>
          </w:rPr>
          <w:instrText xml:space="preserve"> PAGE   \* MERGEFORMAT </w:instrText>
        </w:r>
        <w:r w:rsidRPr="009E1376">
          <w:rPr>
            <w:rFonts w:ascii="Times New Roman" w:hAnsi="Times New Roman" w:cs="Times New Roman"/>
            <w:sz w:val="24"/>
            <w:szCs w:val="24"/>
          </w:rPr>
          <w:fldChar w:fldCharType="separate"/>
        </w:r>
        <w:r w:rsidR="001242F5">
          <w:rPr>
            <w:rFonts w:ascii="Times New Roman" w:hAnsi="Times New Roman" w:cs="Times New Roman"/>
            <w:noProof/>
            <w:sz w:val="24"/>
            <w:szCs w:val="24"/>
          </w:rPr>
          <w:t>2</w:t>
        </w:r>
        <w:r w:rsidRPr="009E137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376" w:rsidRPr="009E1376" w:rsidRDefault="009E1376" w:rsidP="009E1376">
    <w:pPr>
      <w:pStyle w:val="Header"/>
      <w:spacing w:line="480" w:lineRule="auto"/>
      <w:rPr>
        <w:rFonts w:ascii="Times New Roman" w:hAnsi="Times New Roman" w:cs="Times New Roman"/>
        <w:sz w:val="24"/>
        <w:szCs w:val="24"/>
      </w:rPr>
    </w:pPr>
    <w:r w:rsidRPr="009E1376">
      <w:rPr>
        <w:rFonts w:ascii="Times New Roman" w:hAnsi="Times New Roman" w:cs="Times New Roman"/>
        <w:sz w:val="24"/>
        <w:szCs w:val="24"/>
      </w:rPr>
      <w:t>Running head: NORWEGIAN PRISON EXPERIENCE</w:t>
    </w:r>
    <w:r>
      <w:rPr>
        <w:rFonts w:ascii="Times New Roman" w:hAnsi="Times New Roman" w:cs="Times New Roman"/>
        <w:sz w:val="24"/>
        <w:szCs w:val="24"/>
      </w:rPr>
      <w:tab/>
    </w:r>
    <w:r w:rsidRPr="009E1376">
      <w:rPr>
        <w:rFonts w:ascii="Times New Roman" w:hAnsi="Times New Roman" w:cs="Times New Roman"/>
        <w:sz w:val="24"/>
        <w:szCs w:val="24"/>
      </w:rPr>
      <w:t xml:space="preserve"> </w:t>
    </w:r>
    <w:sdt>
      <w:sdtPr>
        <w:rPr>
          <w:rFonts w:ascii="Times New Roman" w:hAnsi="Times New Roman" w:cs="Times New Roman"/>
          <w:sz w:val="24"/>
          <w:szCs w:val="24"/>
        </w:rPr>
        <w:id w:val="-157621663"/>
        <w:docPartObj>
          <w:docPartGallery w:val="Page Numbers (Top of Page)"/>
          <w:docPartUnique/>
        </w:docPartObj>
      </w:sdtPr>
      <w:sdtEndPr>
        <w:rPr>
          <w:noProof/>
        </w:rPr>
      </w:sdtEndPr>
      <w:sdtContent>
        <w:r w:rsidRPr="009E1376">
          <w:rPr>
            <w:rFonts w:ascii="Times New Roman" w:hAnsi="Times New Roman" w:cs="Times New Roman"/>
            <w:sz w:val="24"/>
            <w:szCs w:val="24"/>
          </w:rPr>
          <w:fldChar w:fldCharType="begin"/>
        </w:r>
        <w:r w:rsidRPr="009E1376">
          <w:rPr>
            <w:rFonts w:ascii="Times New Roman" w:hAnsi="Times New Roman" w:cs="Times New Roman"/>
            <w:sz w:val="24"/>
            <w:szCs w:val="24"/>
          </w:rPr>
          <w:instrText xml:space="preserve"> PAGE   \* MERGEFORMAT </w:instrText>
        </w:r>
        <w:r w:rsidRPr="009E1376">
          <w:rPr>
            <w:rFonts w:ascii="Times New Roman" w:hAnsi="Times New Roman" w:cs="Times New Roman"/>
            <w:sz w:val="24"/>
            <w:szCs w:val="24"/>
          </w:rPr>
          <w:fldChar w:fldCharType="separate"/>
        </w:r>
        <w:r w:rsidR="001242F5">
          <w:rPr>
            <w:rFonts w:ascii="Times New Roman" w:hAnsi="Times New Roman" w:cs="Times New Roman"/>
            <w:noProof/>
            <w:sz w:val="24"/>
            <w:szCs w:val="24"/>
          </w:rPr>
          <w:t>1</w:t>
        </w:r>
        <w:r w:rsidRPr="009E1376">
          <w:rPr>
            <w:rFonts w:ascii="Times New Roman" w:hAnsi="Times New Roman" w:cs="Times New Roman"/>
            <w:noProof/>
            <w:sz w:val="24"/>
            <w:szCs w:val="24"/>
          </w:rPr>
          <w:fldChar w:fldCharType="end"/>
        </w:r>
      </w:sdtContent>
    </w:sdt>
  </w:p>
  <w:p w:rsidR="009E1376" w:rsidRDefault="009E1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85"/>
    <w:rsid w:val="00017A45"/>
    <w:rsid w:val="000D088B"/>
    <w:rsid w:val="001242F5"/>
    <w:rsid w:val="00542885"/>
    <w:rsid w:val="006E0EA3"/>
    <w:rsid w:val="006E5A9D"/>
    <w:rsid w:val="007A5B37"/>
    <w:rsid w:val="008331D5"/>
    <w:rsid w:val="008A571E"/>
    <w:rsid w:val="009B6D64"/>
    <w:rsid w:val="009E1376"/>
    <w:rsid w:val="009F32C4"/>
    <w:rsid w:val="00B62274"/>
    <w:rsid w:val="00C030F3"/>
    <w:rsid w:val="00CD2081"/>
    <w:rsid w:val="00D74E36"/>
    <w:rsid w:val="00D81239"/>
    <w:rsid w:val="00E50BF6"/>
    <w:rsid w:val="00ED76FD"/>
    <w:rsid w:val="00F16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76"/>
  </w:style>
  <w:style w:type="paragraph" w:styleId="Footer">
    <w:name w:val="footer"/>
    <w:basedOn w:val="Normal"/>
    <w:link w:val="FooterChar"/>
    <w:uiPriority w:val="99"/>
    <w:unhideWhenUsed/>
    <w:rsid w:val="009E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76"/>
  </w:style>
  <w:style w:type="paragraph" w:styleId="BalloonText">
    <w:name w:val="Balloon Text"/>
    <w:basedOn w:val="Normal"/>
    <w:link w:val="BalloonTextChar"/>
    <w:uiPriority w:val="99"/>
    <w:semiHidden/>
    <w:unhideWhenUsed/>
    <w:rsid w:val="009E1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3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376"/>
  </w:style>
  <w:style w:type="paragraph" w:styleId="Footer">
    <w:name w:val="footer"/>
    <w:basedOn w:val="Normal"/>
    <w:link w:val="FooterChar"/>
    <w:uiPriority w:val="99"/>
    <w:unhideWhenUsed/>
    <w:rsid w:val="009E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376"/>
  </w:style>
  <w:style w:type="paragraph" w:styleId="BalloonText">
    <w:name w:val="Balloon Text"/>
    <w:basedOn w:val="Normal"/>
    <w:link w:val="BalloonTextChar"/>
    <w:uiPriority w:val="99"/>
    <w:semiHidden/>
    <w:unhideWhenUsed/>
    <w:rsid w:val="009E1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3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2020-03-21T11:37:00Z</dcterms:created>
  <dcterms:modified xsi:type="dcterms:W3CDTF">2020-03-21T12:13:00Z</dcterms:modified>
</cp:coreProperties>
</file>